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E03" w:rsidRDefault="00B75E03" w:rsidP="00ED203B">
      <w:pPr>
        <w:outlineLvl w:val="0"/>
        <w:rPr>
          <w:rFonts w:ascii="Comic Sans MS" w:hAnsi="Comic Sans MS"/>
          <w:b/>
          <w:sz w:val="36"/>
          <w:szCs w:val="36"/>
        </w:rPr>
      </w:pPr>
      <w:r w:rsidRPr="00C61A78">
        <w:rPr>
          <w:rFonts w:ascii="Comic Sans MS" w:hAnsi="Comic Sans MS"/>
          <w:b/>
          <w:sz w:val="36"/>
          <w:szCs w:val="36"/>
        </w:rPr>
        <w:t>In our Japanese classes</w:t>
      </w:r>
      <w:r w:rsidR="000F55B3">
        <w:rPr>
          <w:rFonts w:ascii="Comic Sans MS" w:hAnsi="Comic Sans MS"/>
          <w:b/>
          <w:sz w:val="36"/>
          <w:szCs w:val="36"/>
        </w:rPr>
        <w:t xml:space="preserve"> for the Holiday Season</w:t>
      </w:r>
      <w:r w:rsidRPr="00C61A78">
        <w:rPr>
          <w:rFonts w:ascii="Comic Sans MS" w:hAnsi="Comic Sans MS"/>
          <w:b/>
          <w:sz w:val="36"/>
          <w:szCs w:val="36"/>
        </w:rPr>
        <w:t>………</w:t>
      </w:r>
    </w:p>
    <w:p w:rsidR="00D33DC7" w:rsidRDefault="00DF4B2B" w:rsidP="00ED203B">
      <w:pPr>
        <w:outlineLvl w:val="0"/>
        <w:rPr>
          <w:rFonts w:ascii="Comic Sans MS" w:hAnsi="Comic Sans MS"/>
          <w:b/>
          <w:sz w:val="36"/>
          <w:szCs w:val="36"/>
        </w:rPr>
      </w:pPr>
      <w:r>
        <w:rPr>
          <w:noProof/>
        </w:rPr>
        <w:drawing>
          <wp:anchor distT="0" distB="0" distL="114300" distR="114300" simplePos="0" relativeHeight="251657216" behindDoc="0" locked="0" layoutInCell="1" allowOverlap="1">
            <wp:simplePos x="0" y="0"/>
            <wp:positionH relativeFrom="column">
              <wp:posOffset>5676900</wp:posOffset>
            </wp:positionH>
            <wp:positionV relativeFrom="paragraph">
              <wp:posOffset>91440</wp:posOffset>
            </wp:positionV>
            <wp:extent cx="582295" cy="1058545"/>
            <wp:effectExtent l="19050" t="0" r="8255" b="0"/>
            <wp:wrapNone/>
            <wp:docPr id="34" name="Picture 1" descr="http://www.city.yokohama.jp/me/naka/contents/english/gif/small/0211/kadomats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ity.yokohama.jp/me/naka/contents/english/gif/small/0211/kadomatsu.jpg"/>
                    <pic:cNvPicPr>
                      <a:picLocks noChangeAspect="1" noChangeArrowheads="1"/>
                    </pic:cNvPicPr>
                  </pic:nvPicPr>
                  <pic:blipFill>
                    <a:blip r:embed="rId4" cstate="print"/>
                    <a:srcRect/>
                    <a:stretch>
                      <a:fillRect/>
                    </a:stretch>
                  </pic:blipFill>
                  <pic:spPr bwMode="auto">
                    <a:xfrm>
                      <a:off x="0" y="0"/>
                      <a:ext cx="582295" cy="1058545"/>
                    </a:xfrm>
                    <a:prstGeom prst="rect">
                      <a:avLst/>
                    </a:prstGeom>
                    <a:noFill/>
                    <a:ln w="9525">
                      <a:noFill/>
                      <a:miter lim="800000"/>
                      <a:headEnd/>
                      <a:tailEnd/>
                    </a:ln>
                  </pic:spPr>
                </pic:pic>
              </a:graphicData>
            </a:graphic>
          </wp:anchor>
        </w:drawing>
      </w:r>
      <w:r w:rsidR="00AD755A">
        <w:rPr>
          <w:noProof/>
          <w:lang w:eastAsia="zh-TW"/>
        </w:rPr>
        <w:pict>
          <v:shapetype id="_x0000_t202" coordsize="21600,21600" o:spt="202" path="m,l,21600r21600,l21600,xe">
            <v:stroke joinstyle="miter"/>
            <v:path gradientshapeok="t" o:connecttype="rect"/>
          </v:shapetype>
          <v:shape id="_x0000_s1063" type="#_x0000_t202" style="position:absolute;margin-left:-45.1pt;margin-top:1pt;width:492.1pt;height:89.55pt;z-index:251662336;mso-position-horizontal-relative:text;mso-position-vertical-relative:text;mso-width-relative:margin;mso-height-relative:margin" stroked="f">
            <v:textbox>
              <w:txbxContent>
                <w:p w:rsidR="007926D4" w:rsidRPr="00AD755A" w:rsidRDefault="007926D4">
                  <w:pPr>
                    <w:rPr>
                      <w:rFonts w:ascii="Comic Sans MS" w:hAnsi="Comic Sans MS"/>
                      <w:sz w:val="20"/>
                      <w:szCs w:val="20"/>
                    </w:rPr>
                  </w:pPr>
                  <w:r w:rsidRPr="00AD755A">
                    <w:rPr>
                      <w:rFonts w:ascii="Comic Sans MS" w:hAnsi="Comic Sans MS"/>
                      <w:sz w:val="20"/>
                      <w:szCs w:val="20"/>
                    </w:rPr>
                    <w:t>Even though the Japanese people do not celebrate the secular (religious) side of Christmas, they have learned from other cultures about some of the traditions and you may see Santa Claus and a Christmas tree in Japan, in stores and homes.  But, December 25</w:t>
                  </w:r>
                  <w:r w:rsidRPr="00AD755A">
                    <w:rPr>
                      <w:rFonts w:ascii="Comic Sans MS" w:hAnsi="Comic Sans MS"/>
                      <w:sz w:val="20"/>
                      <w:szCs w:val="20"/>
                      <w:vertAlign w:val="superscript"/>
                    </w:rPr>
                    <w:t>th</w:t>
                  </w:r>
                  <w:r w:rsidRPr="00AD755A">
                    <w:rPr>
                      <w:rFonts w:ascii="Comic Sans MS" w:hAnsi="Comic Sans MS"/>
                      <w:sz w:val="20"/>
                      <w:szCs w:val="20"/>
                    </w:rPr>
                    <w:t xml:space="preserve"> is a regular day, with children going to school and adults going to work.   New Year’s is one of the biggest holidays of the year in Japan.  This month, we will be connecting information and activities surrounding this holiday with what we </w:t>
                  </w:r>
                  <w:r w:rsidR="00DF4B2B">
                    <w:rPr>
                      <w:rFonts w:ascii="Comic Sans MS" w:hAnsi="Comic Sans MS"/>
                      <w:sz w:val="20"/>
                      <w:szCs w:val="20"/>
                    </w:rPr>
                    <w:t>are studying in Japanese and other</w:t>
                  </w:r>
                  <w:r w:rsidRPr="00AD755A">
                    <w:rPr>
                      <w:rFonts w:ascii="Comic Sans MS" w:hAnsi="Comic Sans MS"/>
                      <w:sz w:val="20"/>
                      <w:szCs w:val="20"/>
                    </w:rPr>
                    <w:t xml:space="preserve"> academic areas.</w:t>
                  </w:r>
                </w:p>
              </w:txbxContent>
            </v:textbox>
          </v:shape>
        </w:pict>
      </w:r>
    </w:p>
    <w:p w:rsidR="00B75E03" w:rsidRDefault="00B75E03"/>
    <w:p w:rsidR="00B75E03" w:rsidRDefault="00B75E03"/>
    <w:p w:rsidR="00D33DC7" w:rsidRPr="00D33DC7" w:rsidRDefault="00D33DC7" w:rsidP="00D33DC7">
      <w:pPr>
        <w:jc w:val="center"/>
        <w:rPr>
          <w:rFonts w:eastAsia="Times New Roman"/>
        </w:rPr>
      </w:pPr>
    </w:p>
    <w:p w:rsidR="00B75E03" w:rsidRDefault="00DF4B2B">
      <w:r>
        <w:rPr>
          <w:noProof/>
        </w:rPr>
        <w:pict>
          <v:shape id="_x0000_s1043" type="#_x0000_t202" style="position:absolute;margin-left:-32.4pt;margin-top:449.65pt;width:552pt;height:130.95pt;z-index:251656192" strokeweight="4.5pt">
            <v:stroke linestyle="thickThin"/>
            <v:textbox style="mso-next-textbox:#_x0000_s1043">
              <w:txbxContent>
                <w:p w:rsidR="007926D4" w:rsidRPr="00D33DC7" w:rsidRDefault="007926D4" w:rsidP="00D33DC7">
                  <w:pPr>
                    <w:jc w:val="center"/>
                    <w:outlineLvl w:val="0"/>
                    <w:rPr>
                      <w:rFonts w:ascii="MS Gothic" w:eastAsia="MS Gothic" w:hAnsi="MS Gothic" w:hint="eastAsia"/>
                      <w:b/>
                      <w:sz w:val="36"/>
                      <w:szCs w:val="36"/>
                    </w:rPr>
                  </w:pPr>
                  <w:r w:rsidRPr="00D33DC7">
                    <w:rPr>
                      <w:rFonts w:ascii="MS Gothic" w:eastAsia="MS Gothic" w:hAnsi="MS Gothic" w:hint="eastAsia"/>
                      <w:b/>
                      <w:sz w:val="36"/>
                      <w:szCs w:val="36"/>
                    </w:rPr>
                    <w:t>あけましておめでとうございます！</w:t>
                  </w:r>
                </w:p>
                <w:p w:rsidR="007926D4" w:rsidRDefault="007926D4" w:rsidP="00D33DC7">
                  <w:pPr>
                    <w:jc w:val="center"/>
                    <w:outlineLvl w:val="0"/>
                    <w:rPr>
                      <w:rFonts w:ascii="Comic Sans MS" w:hAnsi="Comic Sans MS" w:hint="eastAsia"/>
                      <w:b/>
                      <w:sz w:val="36"/>
                      <w:szCs w:val="36"/>
                    </w:rPr>
                  </w:pPr>
                  <w:r>
                    <w:rPr>
                      <w:rFonts w:ascii="Comic Sans MS" w:hAnsi="Comic Sans MS"/>
                      <w:b/>
                      <w:sz w:val="36"/>
                      <w:szCs w:val="36"/>
                    </w:rPr>
                    <w:t>Akemashite Omedetoo Gozaimasu!</w:t>
                  </w:r>
                </w:p>
                <w:p w:rsidR="007926D4" w:rsidRPr="00C61A78" w:rsidRDefault="007926D4" w:rsidP="00D33DC7">
                  <w:pPr>
                    <w:jc w:val="center"/>
                    <w:outlineLvl w:val="0"/>
                    <w:rPr>
                      <w:rFonts w:ascii="Comic Sans MS" w:hAnsi="Comic Sans MS"/>
                      <w:b/>
                      <w:sz w:val="36"/>
                      <w:szCs w:val="36"/>
                    </w:rPr>
                  </w:pPr>
                  <w:r>
                    <w:rPr>
                      <w:rFonts w:ascii="Comic Sans MS" w:hAnsi="Comic Sans MS" w:hint="eastAsia"/>
                      <w:b/>
                      <w:sz w:val="36"/>
                      <w:szCs w:val="36"/>
                    </w:rPr>
                    <w:t>Happy New Year Everyone!</w:t>
                  </w:r>
                </w:p>
                <w:p w:rsidR="007926D4" w:rsidRPr="003D419E" w:rsidRDefault="007926D4" w:rsidP="003D419E">
                  <w:pPr>
                    <w:jc w:val="center"/>
                    <w:rPr>
                      <w:rFonts w:ascii="Comic Sans MS" w:hAnsi="Comic Sans MS"/>
                      <w:sz w:val="21"/>
                      <w:szCs w:val="21"/>
                    </w:rPr>
                  </w:pPr>
                </w:p>
              </w:txbxContent>
            </v:textbox>
          </v:shape>
        </w:pict>
      </w:r>
      <w:r>
        <w:rPr>
          <w:noProof/>
        </w:rPr>
        <w:pict>
          <v:shape id="_x0000_s1034" type="#_x0000_t202" style="position:absolute;margin-left:4.5pt;margin-top:130.9pt;width:264.6pt;height:135pt;z-index:251653120" strokeweight="4.5pt">
            <v:stroke linestyle="thickThin"/>
            <v:textbox style="mso-next-textbox:#_x0000_s1034">
              <w:txbxContent>
                <w:p w:rsidR="007926D4" w:rsidRPr="00ED203B" w:rsidRDefault="007926D4" w:rsidP="00B75E03">
                  <w:pPr>
                    <w:jc w:val="center"/>
                    <w:rPr>
                      <w:rFonts w:ascii="Comic Sans MS" w:hAnsi="Comic Sans MS"/>
                      <w:sz w:val="21"/>
                      <w:szCs w:val="21"/>
                    </w:rPr>
                  </w:pPr>
                  <w:r w:rsidRPr="00ED203B">
                    <w:rPr>
                      <w:rFonts w:ascii="Comic Sans MS" w:hAnsi="Comic Sans MS"/>
                      <w:sz w:val="21"/>
                      <w:szCs w:val="21"/>
                    </w:rPr>
                    <w:t xml:space="preserve">In </w:t>
                  </w:r>
                  <w:r w:rsidRPr="003D419E">
                    <w:rPr>
                      <w:rFonts w:ascii="Comic Sans MS" w:hAnsi="Comic Sans MS"/>
                      <w:b/>
                      <w:sz w:val="21"/>
                      <w:szCs w:val="21"/>
                    </w:rPr>
                    <w:t>Grade 2</w:t>
                  </w:r>
                  <w:r w:rsidRPr="00ED203B">
                    <w:rPr>
                      <w:rFonts w:ascii="Comic Sans MS" w:hAnsi="Comic Sans MS"/>
                      <w:sz w:val="21"/>
                      <w:szCs w:val="21"/>
                    </w:rPr>
                    <w:t xml:space="preserve">, we </w:t>
                  </w:r>
                  <w:r>
                    <w:rPr>
                      <w:rFonts w:ascii="Comic Sans MS" w:hAnsi="Comic Sans MS"/>
                      <w:sz w:val="21"/>
                      <w:szCs w:val="21"/>
                    </w:rPr>
                    <w:t>are continuing to work on</w:t>
                  </w:r>
                  <w:r w:rsidRPr="00ED203B">
                    <w:rPr>
                      <w:rFonts w:ascii="Comic Sans MS" w:hAnsi="Comic Sans MS"/>
                      <w:sz w:val="21"/>
                      <w:szCs w:val="21"/>
                    </w:rPr>
                    <w:t xml:space="preserve"> the concepts of time in Japanese.  </w:t>
                  </w:r>
                  <w:r>
                    <w:rPr>
                      <w:rFonts w:ascii="Comic Sans MS" w:hAnsi="Comic Sans MS"/>
                      <w:sz w:val="21"/>
                      <w:szCs w:val="21"/>
                    </w:rPr>
                    <w:t>We just read a book about a 2</w:t>
                  </w:r>
                  <w:r w:rsidRPr="000F55B3">
                    <w:rPr>
                      <w:rFonts w:ascii="Comic Sans MS" w:hAnsi="Comic Sans MS"/>
                      <w:sz w:val="21"/>
                      <w:szCs w:val="21"/>
                      <w:vertAlign w:val="superscript"/>
                    </w:rPr>
                    <w:t>nd</w:t>
                  </w:r>
                  <w:r>
                    <w:rPr>
                      <w:rFonts w:ascii="Comic Sans MS" w:hAnsi="Comic Sans MS"/>
                      <w:sz w:val="21"/>
                      <w:szCs w:val="21"/>
                    </w:rPr>
                    <w:t xml:space="preserve"> grader in Japan whose name is Mimiko and she explained what she likes to do for the New Year’s Holiday</w:t>
                  </w:r>
                  <w:r w:rsidR="00DF4B2B">
                    <w:rPr>
                      <w:rFonts w:ascii="Comic Sans MS" w:hAnsi="Comic Sans MS"/>
                      <w:sz w:val="21"/>
                      <w:szCs w:val="21"/>
                    </w:rPr>
                    <w:t xml:space="preserve"> and other celebrations throughout the year</w:t>
                  </w:r>
                  <w:r>
                    <w:rPr>
                      <w:rFonts w:ascii="Comic Sans MS" w:hAnsi="Comic Sans MS"/>
                      <w:sz w:val="21"/>
                      <w:szCs w:val="21"/>
                    </w:rPr>
                    <w:t>.  We will be making a traditional Japanese Samurai Warrior Kite to display and take outside on a sunny day to fly.</w:t>
                  </w:r>
                </w:p>
              </w:txbxContent>
            </v:textbox>
          </v:shape>
        </w:pict>
      </w:r>
      <w:r>
        <w:rPr>
          <w:noProof/>
        </w:rPr>
        <w:drawing>
          <wp:anchor distT="0" distB="0" distL="114300" distR="114300" simplePos="0" relativeHeight="251661312" behindDoc="0" locked="0" layoutInCell="1" allowOverlap="1">
            <wp:simplePos x="0" y="0"/>
            <wp:positionH relativeFrom="column">
              <wp:posOffset>-857250</wp:posOffset>
            </wp:positionH>
            <wp:positionV relativeFrom="paragraph">
              <wp:posOffset>2332990</wp:posOffset>
            </wp:positionV>
            <wp:extent cx="1043940" cy="1043940"/>
            <wp:effectExtent l="19050" t="0" r="3810" b="0"/>
            <wp:wrapNone/>
            <wp:docPr id="38" name="Picture 38" descr="http://freecut.studio-web.net/freecut1/tak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freecut.studio-web.net/freecut1/tako.jpg"/>
                    <pic:cNvPicPr>
                      <a:picLocks noChangeAspect="1" noChangeArrowheads="1"/>
                    </pic:cNvPicPr>
                  </pic:nvPicPr>
                  <pic:blipFill>
                    <a:blip r:embed="rId5" r:link="rId6" cstate="print"/>
                    <a:srcRect/>
                    <a:stretch>
                      <a:fillRect/>
                    </a:stretch>
                  </pic:blipFill>
                  <pic:spPr bwMode="auto">
                    <a:xfrm>
                      <a:off x="0" y="0"/>
                      <a:ext cx="1043940" cy="1043940"/>
                    </a:xfrm>
                    <a:prstGeom prst="rect">
                      <a:avLst/>
                    </a:prstGeom>
                    <a:noFill/>
                    <a:ln w="9525">
                      <a:noFill/>
                      <a:miter lim="800000"/>
                      <a:headEnd/>
                      <a:tailEnd/>
                    </a:ln>
                  </pic:spPr>
                </pic:pic>
              </a:graphicData>
            </a:graphic>
          </wp:anchor>
        </w:drawing>
      </w:r>
      <w:r w:rsidR="00632813">
        <w:rPr>
          <w:noProof/>
        </w:rPr>
        <w:pict>
          <v:shapetype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_x0000_s1065" type="#_x0000_t103" style="position:absolute;margin-left:457.5pt;margin-top:401.95pt;width:58.35pt;height:44.7pt;z-index:251664384;mso-position-horizontal-relative:text;mso-position-vertical-relative:text" adj="11182,18000"/>
        </w:pict>
      </w:r>
      <w:r w:rsidR="00632813">
        <w:rPr>
          <w:noProof/>
          <w:lang w:eastAsia="zh-TW"/>
        </w:rPr>
        <w:pict>
          <v:shape id="_x0000_s1064" type="#_x0000_t202" style="position:absolute;margin-left:353.85pt;margin-top:363.4pt;width:136.75pt;height:51.3pt;z-index:251663360;mso-position-horizontal-relative:text;mso-position-vertical-relative:text;mso-width-relative:margin;mso-height-relative:margin" stroked="f">
            <v:textbox>
              <w:txbxContent>
                <w:p w:rsidR="007926D4" w:rsidRPr="00BB698F" w:rsidRDefault="007926D4">
                  <w:pPr>
                    <w:rPr>
                      <w:sz w:val="18"/>
                      <w:szCs w:val="18"/>
                    </w:rPr>
                  </w:pPr>
                  <w:r w:rsidRPr="00BB698F">
                    <w:rPr>
                      <w:sz w:val="18"/>
                      <w:szCs w:val="18"/>
                    </w:rPr>
                    <w:t>Kagamimochi is a decoration of</w:t>
                  </w:r>
                  <w:r>
                    <w:rPr>
                      <w:sz w:val="18"/>
                      <w:szCs w:val="18"/>
                    </w:rPr>
                    <w:t xml:space="preserve"> rice cakes with seaweed and an</w:t>
                  </w:r>
                  <w:r w:rsidRPr="00BB698F">
                    <w:rPr>
                      <w:sz w:val="18"/>
                      <w:szCs w:val="18"/>
                    </w:rPr>
                    <w:t xml:space="preserve"> orange on top displayed</w:t>
                  </w:r>
                  <w:r>
                    <w:rPr>
                      <w:sz w:val="18"/>
                      <w:szCs w:val="18"/>
                    </w:rPr>
                    <w:t xml:space="preserve"> in the </w:t>
                  </w:r>
                  <w:r w:rsidRPr="00BB698F">
                    <w:rPr>
                      <w:sz w:val="18"/>
                      <w:szCs w:val="18"/>
                    </w:rPr>
                    <w:t>house at New Year’s time</w:t>
                  </w:r>
                  <w:r>
                    <w:rPr>
                      <w:sz w:val="18"/>
                      <w:szCs w:val="18"/>
                    </w:rPr>
                    <w:t>.</w:t>
                  </w:r>
                </w:p>
              </w:txbxContent>
            </v:textbox>
          </v:shape>
        </w:pict>
      </w:r>
      <w:r>
        <w:rPr>
          <w:noProof/>
        </w:rPr>
        <w:drawing>
          <wp:anchor distT="0" distB="0" distL="114300" distR="114300" simplePos="0" relativeHeight="251658240" behindDoc="0" locked="0" layoutInCell="1" allowOverlap="1">
            <wp:simplePos x="0" y="0"/>
            <wp:positionH relativeFrom="column">
              <wp:posOffset>3379470</wp:posOffset>
            </wp:positionH>
            <wp:positionV relativeFrom="paragraph">
              <wp:posOffset>4605655</wp:posOffset>
            </wp:positionV>
            <wp:extent cx="1059180" cy="970915"/>
            <wp:effectExtent l="19050" t="0" r="7620" b="0"/>
            <wp:wrapNone/>
            <wp:docPr id="35" name="Picture 35" descr="http://www.city.yokohama.jp/me/naka/contents/english/gif/small/0211/moch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city.yokohama.jp/me/naka/contents/english/gif/small/0211/mochi.jpg"/>
                    <pic:cNvPicPr>
                      <a:picLocks noChangeAspect="1" noChangeArrowheads="1"/>
                    </pic:cNvPicPr>
                  </pic:nvPicPr>
                  <pic:blipFill>
                    <a:blip r:embed="rId7" r:link="rId8" cstate="print"/>
                    <a:srcRect/>
                    <a:stretch>
                      <a:fillRect/>
                    </a:stretch>
                  </pic:blipFill>
                  <pic:spPr bwMode="auto">
                    <a:xfrm>
                      <a:off x="0" y="0"/>
                      <a:ext cx="1059180" cy="970915"/>
                    </a:xfrm>
                    <a:prstGeom prst="rect">
                      <a:avLst/>
                    </a:prstGeom>
                    <a:noFill/>
                    <a:ln w="9525">
                      <a:noFill/>
                      <a:miter lim="800000"/>
                      <a:headEnd/>
                      <a:tailEnd/>
                    </a:ln>
                  </pic:spPr>
                </pic:pic>
              </a:graphicData>
            </a:graphic>
          </wp:anchor>
        </w:drawing>
      </w:r>
      <w:r w:rsidR="00632813">
        <w:rPr>
          <w:noProof/>
        </w:rPr>
        <w:pict>
          <v:shape id="_x0000_s1035" type="#_x0000_t202" style="position:absolute;margin-left:275.85pt;margin-top:232.9pt;width:252pt;height:125.25pt;z-index:251654144;mso-position-horizontal-relative:text;mso-position-vertical-relative:text" strokeweight="4.5pt">
            <v:stroke linestyle="thickThin"/>
            <v:textbox style="mso-next-textbox:#_x0000_s1035">
              <w:txbxContent>
                <w:p w:rsidR="007926D4" w:rsidRPr="00ED203B" w:rsidRDefault="007926D4" w:rsidP="00ED203B">
                  <w:pPr>
                    <w:jc w:val="center"/>
                    <w:rPr>
                      <w:rFonts w:ascii="Comic Sans MS" w:hAnsi="Comic Sans MS"/>
                      <w:sz w:val="21"/>
                      <w:szCs w:val="21"/>
                    </w:rPr>
                  </w:pPr>
                  <w:r w:rsidRPr="00ED203B">
                    <w:rPr>
                      <w:rFonts w:ascii="Comic Sans MS" w:hAnsi="Comic Sans MS"/>
                      <w:sz w:val="21"/>
                      <w:szCs w:val="21"/>
                    </w:rPr>
                    <w:t xml:space="preserve">In </w:t>
                  </w:r>
                  <w:r w:rsidRPr="003D419E">
                    <w:rPr>
                      <w:rFonts w:ascii="Comic Sans MS" w:hAnsi="Comic Sans MS"/>
                      <w:b/>
                      <w:sz w:val="21"/>
                      <w:szCs w:val="21"/>
                    </w:rPr>
                    <w:t>Grade 3</w:t>
                  </w:r>
                  <w:r>
                    <w:rPr>
                      <w:rFonts w:ascii="Comic Sans MS" w:hAnsi="Comic Sans MS"/>
                      <w:sz w:val="21"/>
                      <w:szCs w:val="21"/>
                    </w:rPr>
                    <w:t xml:space="preserve"> Japanese, we are getting really good at putting symbols together to spell 2 and 3 character words!  We will read about the traditions surrounding the Japanese New Year and make some comparisons to our own Holiday celebrations.  Ask your kids to share this information with you!</w:t>
                  </w:r>
                </w:p>
              </w:txbxContent>
            </v:textbox>
          </v:shape>
        </w:pict>
      </w:r>
      <w:r w:rsidR="00D33DC7" w:rsidRPr="009E673B">
        <w:rPr>
          <w:rFonts w:ascii="Batik Regular" w:hAnsi="Batik Regular"/>
          <w:noProof/>
          <w:sz w:val="36"/>
          <w:szCs w:val="36"/>
        </w:rPr>
        <w:pict>
          <v:shape id="_x0000_s1031" type="#_x0000_t202" style="position:absolute;margin-left:299.85pt;margin-top:34.9pt;width:225pt;height:181pt;z-index:251652096;mso-position-horizontal-relative:text;mso-position-vertical-relative:text" strokeweight="4.5pt">
            <v:stroke linestyle="thickThin"/>
            <v:textbox>
              <w:txbxContent>
                <w:p w:rsidR="007926D4" w:rsidRPr="00ED203B" w:rsidRDefault="007926D4" w:rsidP="00B75E03">
                  <w:pPr>
                    <w:jc w:val="center"/>
                    <w:rPr>
                      <w:rFonts w:ascii="Comic Sans MS" w:hAnsi="Comic Sans MS"/>
                      <w:sz w:val="21"/>
                      <w:szCs w:val="21"/>
                    </w:rPr>
                  </w:pPr>
                  <w:r w:rsidRPr="00ED203B">
                    <w:rPr>
                      <w:rFonts w:ascii="Comic Sans MS" w:hAnsi="Comic Sans MS"/>
                      <w:sz w:val="21"/>
                      <w:szCs w:val="21"/>
                    </w:rPr>
                    <w:t xml:space="preserve">In </w:t>
                  </w:r>
                  <w:r w:rsidRPr="003D419E">
                    <w:rPr>
                      <w:rFonts w:ascii="Comic Sans MS" w:hAnsi="Comic Sans MS"/>
                      <w:b/>
                      <w:sz w:val="21"/>
                      <w:szCs w:val="21"/>
                    </w:rPr>
                    <w:t>Grade 1</w:t>
                  </w:r>
                  <w:r>
                    <w:rPr>
                      <w:rFonts w:ascii="Comic Sans MS" w:hAnsi="Comic Sans MS"/>
                      <w:sz w:val="21"/>
                      <w:szCs w:val="21"/>
                    </w:rPr>
                    <w:t>, we’ve been talking about “needs and wants” in our families and we are learning a Santa song which practices putting pieces of language together to talk about what he “needs” to wear and get ready to</w:t>
                  </w:r>
                  <w:r w:rsidR="00DF4B2B">
                    <w:rPr>
                      <w:rFonts w:ascii="Comic Sans MS" w:hAnsi="Comic Sans MS"/>
                      <w:sz w:val="21"/>
                      <w:szCs w:val="21"/>
                    </w:rPr>
                    <w:t xml:space="preserve"> take off in his sleigh.  We will</w:t>
                  </w:r>
                  <w:r>
                    <w:rPr>
                      <w:rFonts w:ascii="Comic Sans MS" w:hAnsi="Comic Sans MS"/>
                      <w:sz w:val="21"/>
                      <w:szCs w:val="21"/>
                    </w:rPr>
                    <w:t xml:space="preserve"> also</w:t>
                  </w:r>
                  <w:r w:rsidR="00DF4B2B">
                    <w:rPr>
                      <w:rFonts w:ascii="Comic Sans MS" w:hAnsi="Comic Sans MS"/>
                      <w:sz w:val="21"/>
                      <w:szCs w:val="21"/>
                    </w:rPr>
                    <w:t xml:space="preserve"> be</w:t>
                  </w:r>
                  <w:r>
                    <w:rPr>
                      <w:rFonts w:ascii="Comic Sans MS" w:hAnsi="Comic Sans MS"/>
                      <w:sz w:val="21"/>
                      <w:szCs w:val="21"/>
                    </w:rPr>
                    <w:t xml:space="preserve"> making a book together about the Japanese New Year celebration.  Our homework over the holiday vacation will be to read this book to 3 different people!</w:t>
                  </w:r>
                </w:p>
              </w:txbxContent>
            </v:textbox>
          </v:shape>
        </w:pict>
      </w:r>
      <w:r>
        <w:rPr>
          <w:noProof/>
        </w:rPr>
        <w:drawing>
          <wp:anchor distT="0" distB="0" distL="114300" distR="114300" simplePos="0" relativeHeight="251660288" behindDoc="0" locked="0" layoutInCell="1" allowOverlap="1">
            <wp:simplePos x="0" y="0"/>
            <wp:positionH relativeFrom="column">
              <wp:posOffset>5010150</wp:posOffset>
            </wp:positionH>
            <wp:positionV relativeFrom="paragraph">
              <wp:posOffset>5904230</wp:posOffset>
            </wp:positionV>
            <wp:extent cx="1401445" cy="1401445"/>
            <wp:effectExtent l="19050" t="0" r="8255" b="0"/>
            <wp:wrapNone/>
            <wp:docPr id="37" name="Picture 37" descr="http://freecut.studio-web.net/freecut1/osyougatu_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freecut.studio-web.net/freecut1/osyougatu_34.jpg"/>
                    <pic:cNvPicPr>
                      <a:picLocks noChangeAspect="1" noChangeArrowheads="1"/>
                    </pic:cNvPicPr>
                  </pic:nvPicPr>
                  <pic:blipFill>
                    <a:blip r:embed="rId9" r:link="rId10" cstate="print"/>
                    <a:srcRect/>
                    <a:stretch>
                      <a:fillRect/>
                    </a:stretch>
                  </pic:blipFill>
                  <pic:spPr bwMode="auto">
                    <a:xfrm>
                      <a:off x="0" y="0"/>
                      <a:ext cx="1401445" cy="1401445"/>
                    </a:xfrm>
                    <a:prstGeom prst="rect">
                      <a:avLst/>
                    </a:prstGeom>
                    <a:noFill/>
                    <a:ln w="9525">
                      <a:noFill/>
                      <a:miter lim="800000"/>
                      <a:headEnd/>
                      <a:tailEnd/>
                    </a:ln>
                  </pic:spPr>
                </pic:pic>
              </a:graphicData>
            </a:graphic>
          </wp:anchor>
        </w:drawing>
      </w:r>
      <w:r>
        <w:rPr>
          <w:noProof/>
        </w:rPr>
        <w:drawing>
          <wp:anchor distT="0" distB="0" distL="114300" distR="114300" simplePos="0" relativeHeight="251659264" behindDoc="0" locked="0" layoutInCell="1" allowOverlap="1">
            <wp:simplePos x="0" y="0"/>
            <wp:positionH relativeFrom="column">
              <wp:posOffset>-276225</wp:posOffset>
            </wp:positionH>
            <wp:positionV relativeFrom="paragraph">
              <wp:posOffset>5895975</wp:posOffset>
            </wp:positionV>
            <wp:extent cx="1409700" cy="1409700"/>
            <wp:effectExtent l="19050" t="0" r="0" b="0"/>
            <wp:wrapNone/>
            <wp:docPr id="36" name="Picture 36" descr="http://freecut.studio-web.net/freecut1/osyougatu_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freecut.studio-web.net/freecut1/osyougatu_33.jpg"/>
                    <pic:cNvPicPr>
                      <a:picLocks noChangeAspect="1" noChangeArrowheads="1"/>
                    </pic:cNvPicPr>
                  </pic:nvPicPr>
                  <pic:blipFill>
                    <a:blip r:embed="rId11" r:link="rId12" cstate="print"/>
                    <a:srcRect/>
                    <a:stretch>
                      <a:fillRect/>
                    </a:stretch>
                  </pic:blipFill>
                  <pic:spPr bwMode="auto">
                    <a:xfrm>
                      <a:off x="0" y="0"/>
                      <a:ext cx="1409700" cy="1409700"/>
                    </a:xfrm>
                    <a:prstGeom prst="rect">
                      <a:avLst/>
                    </a:prstGeom>
                    <a:noFill/>
                    <a:ln w="9525">
                      <a:noFill/>
                      <a:miter lim="800000"/>
                      <a:headEnd/>
                      <a:tailEnd/>
                    </a:ln>
                  </pic:spPr>
                </pic:pic>
              </a:graphicData>
            </a:graphic>
          </wp:anchor>
        </w:drawing>
      </w:r>
      <w:r w:rsidR="00D33DC7">
        <w:rPr>
          <w:noProof/>
        </w:rPr>
        <w:pict>
          <v:shape id="_x0000_s1042" type="#_x0000_t202" style="position:absolute;margin-left:-38.4pt;margin-top:277.9pt;width:288.9pt;height:162pt;z-index:251655168;mso-position-horizontal-relative:text;mso-position-vertical-relative:text" strokeweight="4.5pt">
            <v:stroke linestyle="thickThin"/>
            <v:textbox style="mso-next-textbox:#_x0000_s1042">
              <w:txbxContent>
                <w:p w:rsidR="007926D4" w:rsidRPr="00ED203B" w:rsidRDefault="007926D4" w:rsidP="003D419E">
                  <w:pPr>
                    <w:jc w:val="center"/>
                    <w:rPr>
                      <w:rFonts w:ascii="Comic Sans MS" w:hAnsi="Comic Sans MS"/>
                      <w:sz w:val="21"/>
                      <w:szCs w:val="21"/>
                    </w:rPr>
                  </w:pPr>
                  <w:r w:rsidRPr="00ED203B">
                    <w:rPr>
                      <w:rFonts w:ascii="Comic Sans MS" w:hAnsi="Comic Sans MS"/>
                      <w:sz w:val="21"/>
                      <w:szCs w:val="21"/>
                    </w:rPr>
                    <w:t xml:space="preserve">In </w:t>
                  </w:r>
                  <w:r w:rsidRPr="003D419E">
                    <w:rPr>
                      <w:rFonts w:ascii="Comic Sans MS" w:hAnsi="Comic Sans MS"/>
                      <w:b/>
                      <w:sz w:val="21"/>
                      <w:szCs w:val="21"/>
                    </w:rPr>
                    <w:t xml:space="preserve">Grade </w:t>
                  </w:r>
                  <w:r>
                    <w:rPr>
                      <w:rFonts w:ascii="Comic Sans MS" w:hAnsi="Comic Sans MS"/>
                      <w:b/>
                      <w:sz w:val="21"/>
                      <w:szCs w:val="21"/>
                    </w:rPr>
                    <w:t>4 and Grade 5</w:t>
                  </w:r>
                  <w:r>
                    <w:rPr>
                      <w:rFonts w:ascii="Comic Sans MS" w:hAnsi="Comic Sans MS"/>
                      <w:sz w:val="21"/>
                      <w:szCs w:val="21"/>
                    </w:rPr>
                    <w:t xml:space="preserve"> Japanese, we will be using our Japanese to describe the different traditions surrounding the Japanese New Year. We will also be designing our own Nengajoo (Japanese New Year’s Postcard) that connects New Year’s traditions in Japan with the animal of the y</w:t>
                  </w:r>
                  <w:r w:rsidR="00DF4B2B">
                    <w:rPr>
                      <w:rFonts w:ascii="Comic Sans MS" w:hAnsi="Comic Sans MS"/>
                      <w:sz w:val="21"/>
                      <w:szCs w:val="21"/>
                    </w:rPr>
                    <w:t>ear on the Chinese Zodiac.  2013</w:t>
                  </w:r>
                  <w:r>
                    <w:rPr>
                      <w:rFonts w:ascii="Comic Sans MS" w:hAnsi="Comic Sans MS"/>
                      <w:sz w:val="21"/>
                      <w:szCs w:val="21"/>
                    </w:rPr>
                    <w:t xml:space="preserve"> will be the year of</w:t>
                  </w:r>
                  <w:r w:rsidR="00DF4B2B">
                    <w:rPr>
                      <w:rFonts w:ascii="Comic Sans MS" w:hAnsi="Comic Sans MS"/>
                      <w:sz w:val="21"/>
                      <w:szCs w:val="21"/>
                    </w:rPr>
                    <w:t xml:space="preserve"> the Snake</w:t>
                  </w:r>
                  <w:r>
                    <w:rPr>
                      <w:rFonts w:ascii="Comic Sans MS" w:hAnsi="Comic Sans MS"/>
                      <w:sz w:val="21"/>
                      <w:szCs w:val="21"/>
                    </w:rPr>
                    <w:t>.  We make one “Nengajoo” to send to a contest for students in the United States that are studying Japanese and one to send to our pen pals at our sister school in Japan</w:t>
                  </w:r>
                </w:p>
              </w:txbxContent>
            </v:textbox>
          </v:shape>
        </w:pict>
      </w:r>
      <w:r w:rsidR="00D33DC7">
        <w:rPr>
          <w:noProof/>
        </w:rPr>
        <w:pict>
          <v:shape id="_x0000_s1028" type="#_x0000_t202" style="position:absolute;margin-left:-45.15pt;margin-top:34.9pt;width:324pt;height:83.35pt;z-index:251651072;mso-position-horizontal-relative:text;mso-position-vertical-relative:text" strokeweight="4.5pt">
            <v:stroke linestyle="thinThick"/>
            <v:textbox>
              <w:txbxContent>
                <w:p w:rsidR="007926D4" w:rsidRPr="00ED203B" w:rsidRDefault="007926D4" w:rsidP="00C85987">
                  <w:pPr>
                    <w:jc w:val="center"/>
                    <w:rPr>
                      <w:rFonts w:ascii="Comic Sans MS" w:hAnsi="Comic Sans MS"/>
                      <w:sz w:val="21"/>
                      <w:szCs w:val="21"/>
                    </w:rPr>
                  </w:pPr>
                  <w:r w:rsidRPr="00ED203B">
                    <w:rPr>
                      <w:rFonts w:ascii="Comic Sans MS" w:hAnsi="Comic Sans MS"/>
                      <w:sz w:val="21"/>
                      <w:szCs w:val="21"/>
                    </w:rPr>
                    <w:t>In</w:t>
                  </w:r>
                  <w:r w:rsidRPr="003D419E">
                    <w:rPr>
                      <w:rFonts w:ascii="Comic Sans MS" w:hAnsi="Comic Sans MS"/>
                      <w:b/>
                      <w:sz w:val="21"/>
                      <w:szCs w:val="21"/>
                    </w:rPr>
                    <w:t xml:space="preserve"> Kindergarten</w:t>
                  </w:r>
                  <w:r w:rsidRPr="00ED203B">
                    <w:rPr>
                      <w:rFonts w:ascii="Comic Sans MS" w:hAnsi="Comic Sans MS"/>
                      <w:sz w:val="21"/>
                      <w:szCs w:val="21"/>
                    </w:rPr>
                    <w:t xml:space="preserve">, we </w:t>
                  </w:r>
                  <w:r>
                    <w:rPr>
                      <w:rFonts w:ascii="Comic Sans MS" w:hAnsi="Comic Sans MS"/>
                      <w:sz w:val="21"/>
                      <w:szCs w:val="21"/>
                    </w:rPr>
                    <w:t xml:space="preserve">started a unit on “My </w:t>
                  </w:r>
                  <w:r w:rsidR="00DF4B2B">
                    <w:rPr>
                      <w:rFonts w:ascii="Comic Sans MS" w:hAnsi="Comic Sans MS"/>
                      <w:sz w:val="21"/>
                      <w:szCs w:val="21"/>
                    </w:rPr>
                    <w:t>Body/My Health” and we will be using</w:t>
                  </w:r>
                  <w:r>
                    <w:rPr>
                      <w:rFonts w:ascii="Comic Sans MS" w:hAnsi="Comic Sans MS"/>
                      <w:sz w:val="21"/>
                      <w:szCs w:val="21"/>
                    </w:rPr>
                    <w:t xml:space="preserve"> our colors to make patterns with reindeer noses, singing a new song about Santa and working on shapes, big and small, that we can put together to make different objects.</w:t>
                  </w:r>
                </w:p>
                <w:p w:rsidR="007926D4" w:rsidRPr="00ED203B" w:rsidRDefault="007926D4" w:rsidP="00B75E03">
                  <w:pPr>
                    <w:jc w:val="center"/>
                    <w:rPr>
                      <w:rFonts w:ascii="Comic Sans MS" w:hAnsi="Comic Sans MS"/>
                      <w:sz w:val="21"/>
                      <w:szCs w:val="21"/>
                    </w:rPr>
                  </w:pPr>
                </w:p>
              </w:txbxContent>
            </v:textbox>
          </v:shape>
        </w:pict>
      </w:r>
    </w:p>
    <w:sectPr w:rsidR="00B75E03" w:rsidSect="003D419E">
      <w:pgSz w:w="12240" w:h="15840"/>
      <w:pgMar w:top="1152" w:right="1440" w:bottom="1152"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Batik Regular">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stylePaneFormatFilter w:val="3F01"/>
  <w:defaultTabStop w:val="720"/>
  <w:characterSpacingControl w:val="doNotCompress"/>
  <w:compat>
    <w:useFELayout/>
  </w:compat>
  <w:rsids>
    <w:rsidRoot w:val="00B75E03"/>
    <w:rsid w:val="000D5271"/>
    <w:rsid w:val="000F55B3"/>
    <w:rsid w:val="0015059A"/>
    <w:rsid w:val="001E30FC"/>
    <w:rsid w:val="003D419E"/>
    <w:rsid w:val="00493DB5"/>
    <w:rsid w:val="00541DBE"/>
    <w:rsid w:val="00632813"/>
    <w:rsid w:val="00723006"/>
    <w:rsid w:val="007926D4"/>
    <w:rsid w:val="007E4F76"/>
    <w:rsid w:val="009E673B"/>
    <w:rsid w:val="00AD755A"/>
    <w:rsid w:val="00B53E88"/>
    <w:rsid w:val="00B75E03"/>
    <w:rsid w:val="00BA1035"/>
    <w:rsid w:val="00BB698F"/>
    <w:rsid w:val="00C61A78"/>
    <w:rsid w:val="00C85987"/>
    <w:rsid w:val="00D33DC7"/>
    <w:rsid w:val="00DF4B2B"/>
    <w:rsid w:val="00ED203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673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3D419E"/>
    <w:pPr>
      <w:shd w:val="clear" w:color="auto" w:fill="000080"/>
    </w:pPr>
    <w:rPr>
      <w:rFonts w:ascii="Tahoma" w:hAnsi="Tahoma" w:cs="Tahoma"/>
      <w:sz w:val="20"/>
      <w:szCs w:val="20"/>
    </w:rPr>
  </w:style>
  <w:style w:type="paragraph" w:styleId="BalloonText">
    <w:name w:val="Balloon Text"/>
    <w:basedOn w:val="Normal"/>
    <w:link w:val="BalloonTextChar"/>
    <w:rsid w:val="00AD755A"/>
    <w:rPr>
      <w:rFonts w:ascii="Tahoma" w:hAnsi="Tahoma" w:cs="Tahoma"/>
      <w:sz w:val="16"/>
      <w:szCs w:val="16"/>
    </w:rPr>
  </w:style>
  <w:style w:type="character" w:customStyle="1" w:styleId="BalloonTextChar">
    <w:name w:val="Balloon Text Char"/>
    <w:basedOn w:val="DefaultParagraphFont"/>
    <w:link w:val="BalloonText"/>
    <w:rsid w:val="00AD75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www.city.yokohama.jp/me/naka/contents/english/gif/small/0211/mochi.jpg"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jpeg"/><Relationship Id="rId12" Type="http://schemas.openxmlformats.org/officeDocument/2006/relationships/image" Target="http://freecut.studio-web.net/freecut1/osyougatu_33.jp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http://freecut.studio-web.net/freecut1/tako.jpg" TargetMode="External"/><Relationship Id="rId11" Type="http://schemas.openxmlformats.org/officeDocument/2006/relationships/image" Target="media/image5.jpeg"/><Relationship Id="rId5" Type="http://schemas.openxmlformats.org/officeDocument/2006/relationships/image" Target="media/image2.jpeg"/><Relationship Id="rId10" Type="http://schemas.openxmlformats.org/officeDocument/2006/relationships/image" Target="http://freecut.studio-web.net/freecut1/osyougatu_34.jpg" TargetMode="External"/><Relationship Id="rId4" Type="http://schemas.openxmlformats.org/officeDocument/2006/relationships/image" Target="media/image1.jpeg"/><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Words>
  <Characters>59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In our Japanese classes………</vt:lpstr>
    </vt:vector>
  </TitlesOfParts>
  <Company>Hewlett-Packard</Company>
  <LinksUpToDate>false</LinksUpToDate>
  <CharactersWithSpaces>68</CharactersWithSpaces>
  <SharedDoc>false</SharedDoc>
  <HLinks>
    <vt:vector size="24" baseType="variant">
      <vt:variant>
        <vt:i4>1376320</vt:i4>
      </vt:variant>
      <vt:variant>
        <vt:i4>-1</vt:i4>
      </vt:variant>
      <vt:variant>
        <vt:i4>1059</vt:i4>
      </vt:variant>
      <vt:variant>
        <vt:i4>1</vt:i4>
      </vt:variant>
      <vt:variant>
        <vt:lpwstr>http://www.city.yokohama.jp/me/naka/contents/english/gif/small/0211/mochi.jpg</vt:lpwstr>
      </vt:variant>
      <vt:variant>
        <vt:lpwstr/>
      </vt:variant>
      <vt:variant>
        <vt:i4>3473415</vt:i4>
      </vt:variant>
      <vt:variant>
        <vt:i4>-1</vt:i4>
      </vt:variant>
      <vt:variant>
        <vt:i4>1060</vt:i4>
      </vt:variant>
      <vt:variant>
        <vt:i4>1</vt:i4>
      </vt:variant>
      <vt:variant>
        <vt:lpwstr>http://freecut.studio-web.net/freecut1/osyougatu_33.jpg</vt:lpwstr>
      </vt:variant>
      <vt:variant>
        <vt:lpwstr/>
      </vt:variant>
      <vt:variant>
        <vt:i4>3473408</vt:i4>
      </vt:variant>
      <vt:variant>
        <vt:i4>-1</vt:i4>
      </vt:variant>
      <vt:variant>
        <vt:i4>1061</vt:i4>
      </vt:variant>
      <vt:variant>
        <vt:i4>1</vt:i4>
      </vt:variant>
      <vt:variant>
        <vt:lpwstr>http://freecut.studio-web.net/freecut1/osyougatu_34.jpg</vt:lpwstr>
      </vt:variant>
      <vt:variant>
        <vt:lpwstr/>
      </vt:variant>
      <vt:variant>
        <vt:i4>7209066</vt:i4>
      </vt:variant>
      <vt:variant>
        <vt:i4>-1</vt:i4>
      </vt:variant>
      <vt:variant>
        <vt:i4>1062</vt:i4>
      </vt:variant>
      <vt:variant>
        <vt:i4>1</vt:i4>
      </vt:variant>
      <vt:variant>
        <vt:lpwstr>http://freecut.studio-web.net/freecut1/tako.jpg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our Japanese classes………</dc:title>
  <dc:creator>Lynn Sessler</dc:creator>
  <cp:lastModifiedBy>User</cp:lastModifiedBy>
  <cp:revision>2</cp:revision>
  <cp:lastPrinted>2008-12-15T17:12:00Z</cp:lastPrinted>
  <dcterms:created xsi:type="dcterms:W3CDTF">2012-11-26T21:48:00Z</dcterms:created>
  <dcterms:modified xsi:type="dcterms:W3CDTF">2012-11-26T21:48:00Z</dcterms:modified>
</cp:coreProperties>
</file>